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04" w:rsidRPr="0089334C" w:rsidRDefault="002165B2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D1DDC">
        <w:rPr>
          <w:sz w:val="28"/>
          <w:szCs w:val="28"/>
        </w:rPr>
        <w:t xml:space="preserve"> 2</w:t>
      </w:r>
      <w:r w:rsidR="00FA7592">
        <w:rPr>
          <w:sz w:val="28"/>
          <w:szCs w:val="28"/>
        </w:rPr>
        <w:t>2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«Об областном бюджете на 20</w:t>
      </w:r>
      <w:r w:rsidR="00487A39" w:rsidRPr="0089334C">
        <w:rPr>
          <w:snapToGrid w:val="0"/>
          <w:sz w:val="28"/>
          <w:szCs w:val="28"/>
        </w:rPr>
        <w:t>2</w:t>
      </w:r>
      <w:r w:rsidR="00EC5FD7">
        <w:rPr>
          <w:snapToGrid w:val="0"/>
          <w:sz w:val="28"/>
          <w:szCs w:val="28"/>
        </w:rPr>
        <w:t>3</w:t>
      </w:r>
      <w:r w:rsidRPr="0089334C">
        <w:rPr>
          <w:snapToGrid w:val="0"/>
          <w:sz w:val="28"/>
          <w:szCs w:val="28"/>
        </w:rPr>
        <w:t xml:space="preserve"> год и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на плановый период 202</w:t>
      </w:r>
      <w:r w:rsidR="00EC5FD7">
        <w:rPr>
          <w:snapToGrid w:val="0"/>
          <w:sz w:val="28"/>
          <w:szCs w:val="28"/>
        </w:rPr>
        <w:t>4</w:t>
      </w:r>
      <w:r w:rsidRPr="0089334C">
        <w:rPr>
          <w:snapToGrid w:val="0"/>
          <w:sz w:val="28"/>
          <w:szCs w:val="28"/>
        </w:rPr>
        <w:t xml:space="preserve"> и 202</w:t>
      </w:r>
      <w:r w:rsidR="00EC5FD7">
        <w:rPr>
          <w:snapToGrid w:val="0"/>
          <w:sz w:val="28"/>
          <w:szCs w:val="28"/>
        </w:rPr>
        <w:t>5</w:t>
      </w:r>
      <w:r w:rsidRPr="0089334C">
        <w:rPr>
          <w:snapToGrid w:val="0"/>
          <w:sz w:val="28"/>
          <w:szCs w:val="28"/>
        </w:rPr>
        <w:t xml:space="preserve"> годов»</w:t>
      </w:r>
    </w:p>
    <w:p w:rsidR="001F5EA8" w:rsidRPr="001F5EA8" w:rsidRDefault="001F5EA8" w:rsidP="001F5EA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1F5EA8">
        <w:rPr>
          <w:snapToGrid w:val="0"/>
          <w:sz w:val="28"/>
          <w:szCs w:val="28"/>
        </w:rPr>
        <w:t xml:space="preserve">от </w:t>
      </w:r>
    </w:p>
    <w:p w:rsidR="001F5EA8" w:rsidRDefault="001F5EA8" w:rsidP="001F5EA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1F5EA8">
        <w:rPr>
          <w:snapToGrid w:val="0"/>
          <w:sz w:val="28"/>
          <w:szCs w:val="28"/>
        </w:rPr>
        <w:t xml:space="preserve">№ </w:t>
      </w:r>
    </w:p>
    <w:p w:rsidR="00A84E1A" w:rsidRDefault="00A84E1A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на 20</w:t>
      </w:r>
      <w:r w:rsidR="00487A39" w:rsidRPr="0089334C">
        <w:rPr>
          <w:sz w:val="28"/>
          <w:szCs w:val="28"/>
        </w:rPr>
        <w:t>2</w:t>
      </w:r>
      <w:r w:rsidR="00AD65AF">
        <w:rPr>
          <w:sz w:val="28"/>
          <w:szCs w:val="28"/>
        </w:rPr>
        <w:t>3</w:t>
      </w:r>
      <w:r w:rsidRPr="0089334C">
        <w:rPr>
          <w:sz w:val="28"/>
          <w:szCs w:val="28"/>
        </w:rPr>
        <w:t xml:space="preserve"> год и на плановый период 202</w:t>
      </w:r>
      <w:r w:rsidR="00AD65AF">
        <w:rPr>
          <w:sz w:val="28"/>
          <w:szCs w:val="28"/>
        </w:rPr>
        <w:t>4</w:t>
      </w:r>
      <w:r w:rsidRPr="0089334C">
        <w:rPr>
          <w:sz w:val="28"/>
          <w:szCs w:val="28"/>
        </w:rPr>
        <w:t xml:space="preserve"> и 202</w:t>
      </w:r>
      <w:r w:rsidR="00AD65AF">
        <w:rPr>
          <w:sz w:val="28"/>
          <w:szCs w:val="28"/>
        </w:rPr>
        <w:t>5</w:t>
      </w:r>
      <w:r w:rsidRPr="0089334C">
        <w:rPr>
          <w:sz w:val="28"/>
          <w:szCs w:val="28"/>
        </w:rPr>
        <w:t xml:space="preserve"> годов </w:t>
      </w:r>
    </w:p>
    <w:p w:rsidR="002D0204" w:rsidRPr="0089334C" w:rsidRDefault="002D0204" w:rsidP="009E4A5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</w:t>
      </w:r>
      <w:r w:rsidR="0013246A" w:rsidRPr="0089334C">
        <w:rPr>
          <w:sz w:val="28"/>
          <w:szCs w:val="28"/>
        </w:rPr>
        <w:t>ов</w:t>
      </w:r>
      <w:r w:rsidRPr="0089334C">
        <w:rPr>
          <w:sz w:val="28"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2D0204" w:rsidRPr="0089334C" w:rsidTr="0093659F">
        <w:tc>
          <w:tcPr>
            <w:tcW w:w="311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85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26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 </w:t>
            </w:r>
            <w:r w:rsidR="0093659F" w:rsidRPr="0089334C">
              <w:rPr>
                <w:sz w:val="28"/>
                <w:szCs w:val="28"/>
              </w:rPr>
              <w:t>Территориального</w:t>
            </w:r>
            <w:r w:rsidRPr="0089334C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1E5EF9" w:rsidRPr="0089334C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9334C">
              <w:rPr>
                <w:sz w:val="28"/>
                <w:szCs w:val="28"/>
              </w:rPr>
              <w:t>Консолиди</w:t>
            </w:r>
            <w:proofErr w:type="spellEnd"/>
            <w:r w:rsidR="005B1346" w:rsidRPr="0089334C">
              <w:rPr>
                <w:sz w:val="28"/>
                <w:szCs w:val="28"/>
              </w:rPr>
              <w:t xml:space="preserve">- </w:t>
            </w:r>
            <w:proofErr w:type="spellStart"/>
            <w:r w:rsidRPr="0089334C">
              <w:rPr>
                <w:sz w:val="28"/>
                <w:szCs w:val="28"/>
              </w:rPr>
              <w:t>р</w:t>
            </w:r>
            <w:r w:rsidR="005B1346" w:rsidRPr="0089334C">
              <w:rPr>
                <w:sz w:val="28"/>
                <w:szCs w:val="28"/>
              </w:rPr>
              <w:t>о</w:t>
            </w:r>
            <w:r w:rsidRPr="0089334C">
              <w:rPr>
                <w:sz w:val="28"/>
                <w:szCs w:val="28"/>
              </w:rPr>
              <w:t>ванные</w:t>
            </w:r>
            <w:proofErr w:type="spellEnd"/>
            <w:proofErr w:type="gramEnd"/>
            <w:r w:rsidRPr="0089334C">
              <w:rPr>
                <w:sz w:val="28"/>
                <w:szCs w:val="28"/>
              </w:rPr>
              <w:t xml:space="preserve"> бюджеты </w:t>
            </w:r>
          </w:p>
          <w:p w:rsidR="002D0204" w:rsidRPr="0089334C" w:rsidRDefault="0093659F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муниципальных</w:t>
            </w:r>
            <w:r w:rsidR="002D0204" w:rsidRPr="0089334C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3019FC" w:rsidRPr="0089334C" w:rsidTr="0093659F">
        <w:trPr>
          <w:cantSplit/>
          <w:trHeight w:val="20"/>
          <w:tblHeader/>
        </w:trPr>
        <w:tc>
          <w:tcPr>
            <w:tcW w:w="3119" w:type="dxa"/>
          </w:tcPr>
          <w:p w:rsidR="002D0204" w:rsidRPr="0089334C" w:rsidRDefault="002D020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</w:t>
            </w:r>
          </w:p>
        </w:tc>
      </w:tr>
      <w:tr w:rsidR="003019FC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D02B5F" w:rsidRPr="0089334C" w:rsidTr="0093659F">
        <w:trPr>
          <w:cantSplit/>
          <w:trHeight w:val="20"/>
        </w:trPr>
        <w:tc>
          <w:tcPr>
            <w:tcW w:w="3119" w:type="dxa"/>
          </w:tcPr>
          <w:p w:rsidR="00D02B5F" w:rsidRDefault="00D02B5F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1 01 02010 01 0000 110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D02B5F" w:rsidRPr="0089334C" w:rsidRDefault="00D02B5F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Merge w:val="restart"/>
          </w:tcPr>
          <w:p w:rsidR="00A8282B" w:rsidRPr="00A8282B" w:rsidRDefault="00A8282B" w:rsidP="00A8282B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 xml:space="preserve">в соответствии со       статьями 56, 58 Бюджетного кодекса </w:t>
            </w:r>
            <w:r w:rsidRPr="00A8282B">
              <w:rPr>
                <w:snapToGrid w:val="0"/>
                <w:sz w:val="28"/>
                <w:szCs w:val="28"/>
              </w:rPr>
              <w:lastRenderedPageBreak/>
              <w:t>Российской Федерации</w:t>
            </w: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D02B5F" w:rsidRPr="00E866C1" w:rsidRDefault="00A8282B" w:rsidP="00AD1DDC">
            <w:pPr>
              <w:jc w:val="center"/>
              <w:rPr>
                <w:snapToGrid w:val="0"/>
                <w:sz w:val="28"/>
                <w:szCs w:val="28"/>
              </w:rPr>
            </w:pPr>
            <w:r w:rsidRPr="00E866C1">
              <w:rPr>
                <w:snapToGrid w:val="0"/>
                <w:sz w:val="28"/>
                <w:szCs w:val="28"/>
              </w:rPr>
              <w:t>в</w:t>
            </w:r>
            <w:r w:rsidR="003B0156" w:rsidRPr="00E866C1">
              <w:rPr>
                <w:snapToGrid w:val="0"/>
                <w:sz w:val="28"/>
                <w:szCs w:val="28"/>
              </w:rPr>
              <w:t xml:space="preserve"> соответствии с приложением 2</w:t>
            </w:r>
            <w:r w:rsidR="003748F5">
              <w:rPr>
                <w:snapToGrid w:val="0"/>
                <w:sz w:val="28"/>
                <w:szCs w:val="28"/>
                <w:lang w:val="en-US"/>
              </w:rPr>
              <w:t>3</w:t>
            </w:r>
            <w:r w:rsidR="003B0156" w:rsidRPr="00E866C1">
              <w:rPr>
                <w:snapToGrid w:val="0"/>
                <w:sz w:val="28"/>
                <w:szCs w:val="28"/>
              </w:rPr>
              <w:t xml:space="preserve"> </w:t>
            </w: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15A5" w:rsidRPr="00E866C1" w:rsidRDefault="000B15A5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E866C1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2715D4" w:rsidRPr="0089334C" w:rsidTr="0093659F">
        <w:trPr>
          <w:cantSplit/>
          <w:trHeight w:val="20"/>
        </w:trPr>
        <w:tc>
          <w:tcPr>
            <w:tcW w:w="3119" w:type="dxa"/>
          </w:tcPr>
          <w:p w:rsidR="002715D4" w:rsidRDefault="002715D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1 01 02020 01 0000 110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2715D4" w:rsidRPr="0089334C" w:rsidRDefault="002715D4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E866C1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2715D4" w:rsidRPr="0089334C" w:rsidTr="0093659F">
        <w:trPr>
          <w:cantSplit/>
          <w:trHeight w:val="20"/>
        </w:trPr>
        <w:tc>
          <w:tcPr>
            <w:tcW w:w="3119" w:type="dxa"/>
          </w:tcPr>
          <w:p w:rsidR="002715D4" w:rsidRDefault="002715D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1 01 02030 01 0000 110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2715D4" w:rsidRPr="0089334C" w:rsidRDefault="002715D4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E866C1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89334C" w:rsidTr="0093659F">
        <w:trPr>
          <w:cantSplit/>
          <w:trHeight w:val="20"/>
        </w:trPr>
        <w:tc>
          <w:tcPr>
            <w:tcW w:w="3119" w:type="dxa"/>
          </w:tcPr>
          <w:p w:rsidR="002D0204" w:rsidRPr="0089334C" w:rsidRDefault="002D020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1 01 02040 01 0000 110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0204" w:rsidRPr="00E866C1" w:rsidRDefault="002D020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5C44FE" w:rsidRPr="0089334C" w:rsidTr="0093659F">
        <w:trPr>
          <w:cantSplit/>
          <w:trHeight w:val="20"/>
        </w:trPr>
        <w:tc>
          <w:tcPr>
            <w:tcW w:w="3119" w:type="dxa"/>
          </w:tcPr>
          <w:p w:rsidR="005C44FE" w:rsidRPr="0089334C" w:rsidRDefault="005C44FE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5C44FE">
              <w:rPr>
                <w:snapToGrid w:val="0"/>
                <w:sz w:val="28"/>
                <w:szCs w:val="28"/>
              </w:rPr>
              <w:t>1 01 02 050 01 0000 110</w:t>
            </w:r>
          </w:p>
        </w:tc>
        <w:tc>
          <w:tcPr>
            <w:tcW w:w="6379" w:type="dxa"/>
          </w:tcPr>
          <w:p w:rsidR="005C44FE" w:rsidRPr="0089334C" w:rsidRDefault="005C44FE" w:rsidP="00AD1DDC">
            <w:pPr>
              <w:jc w:val="both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985" w:type="dxa"/>
          </w:tcPr>
          <w:p w:rsidR="005C44FE" w:rsidRPr="0089334C" w:rsidRDefault="005C44FE" w:rsidP="00AD1DDC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5C44FE">
              <w:rPr>
                <w:sz w:val="28"/>
                <w:szCs w:val="28"/>
              </w:rPr>
              <w:t>соответ-ствии</w:t>
            </w:r>
            <w:proofErr w:type="spellEnd"/>
            <w:proofErr w:type="gramEnd"/>
            <w:r w:rsidRPr="005C44FE">
              <w:rPr>
                <w:sz w:val="28"/>
                <w:szCs w:val="28"/>
              </w:rPr>
              <w:t xml:space="preserve"> со       статьями 56, 58 Бюджетно-</w:t>
            </w:r>
            <w:proofErr w:type="spellStart"/>
            <w:r w:rsidRPr="005C44FE">
              <w:rPr>
                <w:sz w:val="28"/>
                <w:szCs w:val="28"/>
              </w:rPr>
              <w:t>го</w:t>
            </w:r>
            <w:proofErr w:type="spellEnd"/>
            <w:r w:rsidRPr="005C44FE">
              <w:rPr>
                <w:sz w:val="28"/>
                <w:szCs w:val="28"/>
              </w:rPr>
              <w:t xml:space="preserve"> кодекса Российской Федерации</w:t>
            </w:r>
          </w:p>
        </w:tc>
        <w:tc>
          <w:tcPr>
            <w:tcW w:w="2126" w:type="dxa"/>
          </w:tcPr>
          <w:p w:rsidR="005C44FE" w:rsidRPr="0089334C" w:rsidRDefault="005C44F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748F5" w:rsidRPr="003748F5" w:rsidRDefault="005C44FE" w:rsidP="003748F5">
            <w:pPr>
              <w:jc w:val="center"/>
              <w:rPr>
                <w:sz w:val="28"/>
                <w:szCs w:val="28"/>
              </w:rPr>
            </w:pPr>
            <w:r w:rsidRPr="00E866C1">
              <w:rPr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E866C1">
              <w:rPr>
                <w:sz w:val="28"/>
                <w:szCs w:val="28"/>
              </w:rPr>
              <w:t>соответ-ствии</w:t>
            </w:r>
            <w:proofErr w:type="spellEnd"/>
            <w:proofErr w:type="gramEnd"/>
            <w:r w:rsidRPr="00E866C1">
              <w:rPr>
                <w:sz w:val="28"/>
                <w:szCs w:val="28"/>
              </w:rPr>
              <w:t xml:space="preserve"> с при-</w:t>
            </w:r>
            <w:proofErr w:type="spellStart"/>
            <w:r w:rsidRPr="00E866C1">
              <w:rPr>
                <w:sz w:val="28"/>
                <w:szCs w:val="28"/>
              </w:rPr>
              <w:t>ложением</w:t>
            </w:r>
            <w:proofErr w:type="spellEnd"/>
            <w:r w:rsidRPr="00E866C1">
              <w:rPr>
                <w:sz w:val="28"/>
                <w:szCs w:val="28"/>
              </w:rPr>
              <w:t xml:space="preserve"> 2</w:t>
            </w:r>
            <w:r w:rsidR="003748F5" w:rsidRPr="003748F5">
              <w:rPr>
                <w:sz w:val="28"/>
                <w:szCs w:val="28"/>
              </w:rPr>
              <w:t>3</w:t>
            </w:r>
          </w:p>
        </w:tc>
      </w:tr>
      <w:tr w:rsidR="003019FC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89334C">
              <w:rPr>
                <w:b/>
                <w:snapToGrid w:val="0"/>
                <w:sz w:val="28"/>
                <w:szCs w:val="28"/>
              </w:rPr>
              <w:t xml:space="preserve">В ЧАСТИ НАЛОГОВ НА ТОВАРЫ (РАБОТЫ, УСЛУГИ), РЕАЛИЗУЕМЫЕ НА ТЕРРИТОРИИ </w:t>
            </w:r>
            <w:r w:rsidR="00A84E1A">
              <w:rPr>
                <w:b/>
                <w:snapToGrid w:val="0"/>
                <w:sz w:val="28"/>
                <w:szCs w:val="28"/>
              </w:rPr>
              <w:t xml:space="preserve">                                                     </w:t>
            </w:r>
            <w:r w:rsidRPr="0089334C">
              <w:rPr>
                <w:b/>
                <w:snapToGrid w:val="0"/>
                <w:sz w:val="28"/>
                <w:szCs w:val="28"/>
              </w:rPr>
              <w:t>РОССИЙСКОЙ ФЕДЕРАЦИИ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1 03 02231 01 0000 110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1 03 02241 01 0000 110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E5171">
              <w:rPr>
                <w:sz w:val="28"/>
                <w:szCs w:val="28"/>
              </w:rPr>
              <w:t>инжекторных</w:t>
            </w:r>
            <w:proofErr w:type="spellEnd"/>
            <w:r w:rsidRPr="006E5171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703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22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1 05 01050 01 0000 110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1 05 03020 01 0000 110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lastRenderedPageBreak/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  <w:tcBorders>
              <w:top w:val="nil"/>
            </w:tcBorders>
          </w:tcPr>
          <w:p w:rsidR="00762C33" w:rsidRPr="0089334C" w:rsidRDefault="00762C33" w:rsidP="00AD1DDC">
            <w:pPr>
              <w:pStyle w:val="af1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255DD4" w:rsidRPr="0089334C" w:rsidTr="0093659F">
        <w:trPr>
          <w:cantSplit/>
          <w:trHeight w:val="20"/>
        </w:trPr>
        <w:tc>
          <w:tcPr>
            <w:tcW w:w="3119" w:type="dxa"/>
          </w:tcPr>
          <w:p w:rsidR="00255DD4" w:rsidRPr="00255DD4" w:rsidRDefault="00255DD4" w:rsidP="00AD1DDC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255DD4">
              <w:rPr>
                <w:snapToGrid w:val="0"/>
                <w:sz w:val="28"/>
                <w:szCs w:val="28"/>
              </w:rPr>
              <w:t>1 11 02072 09 0000 120</w:t>
            </w:r>
          </w:p>
        </w:tc>
        <w:tc>
          <w:tcPr>
            <w:tcW w:w="6379" w:type="dxa"/>
          </w:tcPr>
          <w:p w:rsidR="00255DD4" w:rsidRPr="0089334C" w:rsidRDefault="00255DD4" w:rsidP="00AD1DDC">
            <w:pPr>
              <w:jc w:val="both"/>
              <w:rPr>
                <w:sz w:val="28"/>
                <w:szCs w:val="28"/>
              </w:rPr>
            </w:pPr>
            <w:r w:rsidRPr="00255DD4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55DD4" w:rsidRPr="0089334C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89334C">
              <w:rPr>
                <w:snapToGrid w:val="0"/>
                <w:sz w:val="28"/>
                <w:szCs w:val="28"/>
                <w:lang w:val="en-US"/>
              </w:rPr>
              <w:t>1 11 05026 04 0000 120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B84D0A" w:rsidRDefault="00762C33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B84D0A">
              <w:rPr>
                <w:snapToGrid w:val="0"/>
                <w:sz w:val="28"/>
                <w:szCs w:val="28"/>
                <w:lang w:val="en-US"/>
              </w:rPr>
              <w:t>1 11 05026 10 0000 120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B84D0A" w:rsidRPr="0000027C" w:rsidTr="0093659F">
        <w:trPr>
          <w:cantSplit/>
          <w:trHeight w:val="20"/>
        </w:trPr>
        <w:tc>
          <w:tcPr>
            <w:tcW w:w="3119" w:type="dxa"/>
          </w:tcPr>
          <w:p w:rsidR="00B84D0A" w:rsidRPr="0000027C" w:rsidRDefault="00B84D0A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00027C">
              <w:rPr>
                <w:sz w:val="28"/>
                <w:szCs w:val="28"/>
              </w:rPr>
              <w:t>1 11 05039 09 0000 120</w:t>
            </w:r>
          </w:p>
        </w:tc>
        <w:tc>
          <w:tcPr>
            <w:tcW w:w="6379" w:type="dxa"/>
          </w:tcPr>
          <w:p w:rsidR="00B84D0A" w:rsidRPr="0000027C" w:rsidRDefault="0000027C" w:rsidP="00AD1DDC">
            <w:pPr>
              <w:jc w:val="both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0027C" w:rsidRDefault="00762C33" w:rsidP="00AD1DDC">
            <w:pPr>
              <w:pStyle w:val="ConsPlusCell"/>
              <w:jc w:val="both"/>
              <w:rPr>
                <w:bCs/>
              </w:rPr>
            </w:pPr>
            <w:r w:rsidRPr="0000027C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lang w:eastAsia="en-US"/>
              </w:rPr>
            </w:pPr>
            <w:r w:rsidRPr="000A6756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B164D3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1 11 05326 10 0000 120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pStyle w:val="ConsPlusCell"/>
              <w:jc w:val="both"/>
              <w:rPr>
                <w:bCs/>
              </w:rPr>
            </w:pPr>
            <w:r w:rsidRPr="000A6756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1 11 05430 05 0000 120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lastRenderedPageBreak/>
              <w:t>1 11 05430 10 0000 120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00027C" w:rsidRPr="000A6756" w:rsidRDefault="0000027C" w:rsidP="00AD1DDC">
            <w:pPr>
              <w:ind w:rightChars="-54" w:right="-108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1 11 09049 09 0000 120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00027C" w:rsidRPr="000E73E6" w:rsidRDefault="0000027C" w:rsidP="00AD1DDC">
            <w:pPr>
              <w:jc w:val="both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00027C" w:rsidRPr="0000027C" w:rsidRDefault="0000027C" w:rsidP="00AD1DD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keepNext/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</w:t>
            </w:r>
            <w:r w:rsidR="0081248E" w:rsidRPr="0089334C">
              <w:rPr>
                <w:b/>
                <w:sz w:val="28"/>
                <w:szCs w:val="28"/>
              </w:rPr>
              <w:t>Т ОКАЗАНИЯ ПЛАТНЫХ УСЛУГ</w:t>
            </w:r>
            <w:r w:rsidRPr="0089334C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1 13 01076 10 0000 130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1 13 01530 04 0000 130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proofErr w:type="gramStart"/>
            <w:r w:rsidRPr="0089334C">
              <w:rPr>
                <w:sz w:val="28"/>
                <w:szCs w:val="28"/>
              </w:rPr>
              <w:t>сельских  поселений</w:t>
            </w:r>
            <w:proofErr w:type="gramEnd"/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1 13 01999 09 0000 130</w:t>
            </w:r>
          </w:p>
        </w:tc>
        <w:tc>
          <w:tcPr>
            <w:tcW w:w="6379" w:type="dxa"/>
          </w:tcPr>
          <w:p w:rsidR="0000027C" w:rsidRPr="007F76DA" w:rsidRDefault="0000027C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985" w:type="dxa"/>
            <w:vAlign w:val="bottom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89334C">
              <w:rPr>
                <w:spacing w:val="-1"/>
                <w:sz w:val="28"/>
                <w:szCs w:val="28"/>
              </w:rPr>
              <w:t>имущества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1 13 02065 10 0000 130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F76DA" w:rsidRPr="0089334C" w:rsidTr="0093659F">
        <w:trPr>
          <w:cantSplit/>
          <w:trHeight w:val="20"/>
        </w:trPr>
        <w:tc>
          <w:tcPr>
            <w:tcW w:w="3119" w:type="dxa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1 13 02069 09 0000 130</w:t>
            </w:r>
          </w:p>
        </w:tc>
        <w:tc>
          <w:tcPr>
            <w:tcW w:w="6379" w:type="dxa"/>
          </w:tcPr>
          <w:p w:rsidR="007F76DA" w:rsidRPr="0089334C" w:rsidRDefault="007F76DA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700CE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93659F" w:rsidRDefault="0093659F" w:rsidP="00AD1DDC">
            <w:pPr>
              <w:rPr>
                <w:sz w:val="28"/>
                <w:szCs w:val="28"/>
              </w:rPr>
            </w:pPr>
          </w:p>
          <w:p w:rsidR="007F76DA" w:rsidRPr="0089334C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843" w:type="dxa"/>
          </w:tcPr>
          <w:p w:rsidR="007F76DA" w:rsidRPr="0089334C" w:rsidRDefault="007F76DA" w:rsidP="00AD1DDC">
            <w:pPr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1 13 02999 09 0000 130</w:t>
            </w:r>
          </w:p>
        </w:tc>
        <w:tc>
          <w:tcPr>
            <w:tcW w:w="6379" w:type="dxa"/>
          </w:tcPr>
          <w:p w:rsidR="00762C33" w:rsidRPr="0089334C" w:rsidRDefault="00353554" w:rsidP="00AD1DDC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353554">
              <w:rPr>
                <w:spacing w:val="-3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1 14 02090 09 0000 410</w:t>
            </w:r>
          </w:p>
        </w:tc>
        <w:tc>
          <w:tcPr>
            <w:tcW w:w="6379" w:type="dxa"/>
          </w:tcPr>
          <w:p w:rsidR="00353554" w:rsidRPr="0089334C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3554">
              <w:rPr>
                <w:sz w:val="28"/>
                <w:szCs w:val="28"/>
              </w:rPr>
              <w:t>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353554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1 14 02090 09 0000 440</w:t>
            </w:r>
          </w:p>
        </w:tc>
        <w:tc>
          <w:tcPr>
            <w:tcW w:w="6379" w:type="dxa"/>
          </w:tcPr>
          <w:p w:rsidR="00353554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1 14 06032 04 0000 430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1 14 06033 10 0000 430</w:t>
            </w: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6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1 14 06326 04 0000 430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6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lastRenderedPageBreak/>
              <w:t>1 14 06326 10 0000 430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1 14 07020 04 0000 410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1 14 07030 10 0000 410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1 15 02040 04 0000 140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</w:t>
            </w:r>
            <w:r w:rsidRPr="0089334C">
              <w:rPr>
                <w:i/>
                <w:sz w:val="28"/>
                <w:szCs w:val="28"/>
              </w:rPr>
              <w:t xml:space="preserve"> </w:t>
            </w:r>
            <w:r w:rsidRPr="0089334C">
              <w:rPr>
                <w:sz w:val="28"/>
                <w:szCs w:val="28"/>
              </w:rPr>
              <w:t>самоуправления (организациями) городских округов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1 15 02050 05 0000 140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1 15 02050 10 0000 140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1 16 02010 02 0000 140</w:t>
            </w: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CD1A58" w:rsidRPr="0089334C" w:rsidTr="0093659F">
        <w:trPr>
          <w:cantSplit/>
          <w:trHeight w:val="20"/>
        </w:trPr>
        <w:tc>
          <w:tcPr>
            <w:tcW w:w="311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1 16 10058 09 0000 140</w:t>
            </w:r>
          </w:p>
        </w:tc>
        <w:tc>
          <w:tcPr>
            <w:tcW w:w="637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vAlign w:val="bottom"/>
          </w:tcPr>
          <w:p w:rsidR="00CD1A58" w:rsidRPr="0089334C" w:rsidRDefault="00CD1A58" w:rsidP="00AD1D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1 16 10100 05 0000 140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lastRenderedPageBreak/>
              <w:t>1 16 10100 10 0000 140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1 16 10100 09 0000 140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57551" w:rsidRPr="0089334C" w:rsidTr="0093659F">
        <w:trPr>
          <w:cantSplit/>
          <w:trHeight w:val="20"/>
        </w:trPr>
        <w:tc>
          <w:tcPr>
            <w:tcW w:w="311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1 16 10119 09 0000 140</w:t>
            </w:r>
          </w:p>
        </w:tc>
        <w:tc>
          <w:tcPr>
            <w:tcW w:w="637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5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4A7A91" w:rsidRPr="0089334C" w:rsidRDefault="004A7A91" w:rsidP="00AD1DDC">
            <w:pPr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1 17 01090 09 0000 180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2D22F0">
              <w:rPr>
                <w:snapToGrid w:val="0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lastRenderedPageBreak/>
              <w:t>1 17 02010 04 0000 180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1 17 05020 02 0000 180</w:t>
            </w:r>
          </w:p>
        </w:tc>
        <w:tc>
          <w:tcPr>
            <w:tcW w:w="6379" w:type="dxa"/>
            <w:tcBorders>
              <w:top w:val="nil"/>
            </w:tcBorders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1 17 06040 09 0000 180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lastRenderedPageBreak/>
              <w:t>1 17 15030 10 0000 150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9E4A53" w:rsidRDefault="00AD1DDC" w:rsidP="0093659F">
      <w:pPr>
        <w:ind w:firstLine="709"/>
        <w:jc w:val="both"/>
        <w:rPr>
          <w:sz w:val="28"/>
          <w:szCs w:val="28"/>
        </w:rPr>
      </w:pPr>
      <w:r w:rsidRPr="00FD4825">
        <w:rPr>
          <w:sz w:val="28"/>
          <w:szCs w:val="28"/>
        </w:rPr>
        <w:t>Поступление в областной бюджет, бюджет Территориального фонда обязательного медицинского страхования Оренбургской области доходов от безвозмездных поступлений зачисляется соответственно в областной бюджет, бюджет Территориального фонда обязательного медицинского страхования Оренбургской области по нормативу 100 процентов.</w:t>
      </w:r>
    </w:p>
    <w:p w:rsidR="0093659F" w:rsidRDefault="0093659F">
      <w:pPr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ноября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 xml:space="preserve">«О межбюджетных отношениях в Оренбургской области» </w:t>
      </w:r>
      <w:r w:rsidRPr="0093659F">
        <w:rPr>
          <w:sz w:val="28"/>
          <w:szCs w:val="28"/>
        </w:rPr>
        <w:t>в бюджеты муниципальных образований Оренбургской области по дифференцированным нормативам отчислений подлеж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>т зачислению 10 процентов налоговых доходов консолидированного бюджета Оренбургской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3659F">
        <w:rPr>
          <w:sz w:val="28"/>
          <w:szCs w:val="28"/>
        </w:rPr>
        <w:t>инжекторных</w:t>
      </w:r>
      <w:proofErr w:type="spellEnd"/>
      <w:r w:rsidRPr="0093659F">
        <w:rPr>
          <w:sz w:val="28"/>
          <w:szCs w:val="28"/>
        </w:rPr>
        <w:t>) двигателей, производимые на территории Российской Федерации.</w:t>
      </w:r>
    </w:p>
    <w:p w:rsidR="0093659F" w:rsidRPr="0093659F" w:rsidRDefault="0093659F" w:rsidP="0093659F">
      <w:pPr>
        <w:pStyle w:val="ConsPlusNormal"/>
        <w:spacing w:before="280"/>
        <w:ind w:firstLine="540"/>
        <w:jc w:val="both"/>
      </w:pPr>
    </w:p>
    <w:sectPr w:rsidR="0093659F" w:rsidRPr="0093659F" w:rsidSect="00FE370C">
      <w:headerReference w:type="even" r:id="rId7"/>
      <w:headerReference w:type="default" r:id="rId8"/>
      <w:pgSz w:w="16838" w:h="11906" w:orient="landscape"/>
      <w:pgMar w:top="709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18C" w:rsidRDefault="0067418C" w:rsidP="00FA2B4A">
      <w:r>
        <w:separator/>
      </w:r>
    </w:p>
  </w:endnote>
  <w:endnote w:type="continuationSeparator" w:id="0">
    <w:p w:rsidR="0067418C" w:rsidRDefault="0067418C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18C" w:rsidRDefault="0067418C" w:rsidP="00FA2B4A">
      <w:r>
        <w:separator/>
      </w:r>
    </w:p>
  </w:footnote>
  <w:footnote w:type="continuationSeparator" w:id="0">
    <w:p w:rsidR="0067418C" w:rsidRDefault="0067418C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Default="003B217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670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709">
      <w:rPr>
        <w:rStyle w:val="af2"/>
        <w:noProof/>
      </w:rPr>
      <w:t>35</w:t>
    </w:r>
    <w:r>
      <w:rPr>
        <w:rStyle w:val="af2"/>
      </w:rPr>
      <w:fldChar w:fldCharType="end"/>
    </w:r>
  </w:p>
  <w:p w:rsidR="00146709" w:rsidRDefault="001467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Pr="008D356D" w:rsidRDefault="003B217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146709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3748F5">
      <w:rPr>
        <w:rStyle w:val="af2"/>
        <w:noProof/>
        <w:sz w:val="24"/>
        <w:szCs w:val="24"/>
      </w:rPr>
      <w:t>17</w:t>
    </w:r>
    <w:r w:rsidRPr="008D356D">
      <w:rPr>
        <w:rStyle w:val="af2"/>
        <w:sz w:val="24"/>
        <w:szCs w:val="24"/>
      </w:rPr>
      <w:fldChar w:fldCharType="end"/>
    </w:r>
  </w:p>
  <w:p w:rsidR="00146709" w:rsidRDefault="001467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667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E6F9B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5DD4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8F5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B7623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1612"/>
    <w:rsid w:val="00432E8B"/>
    <w:rsid w:val="00433007"/>
    <w:rsid w:val="00435241"/>
    <w:rsid w:val="00437640"/>
    <w:rsid w:val="0044200F"/>
    <w:rsid w:val="00443182"/>
    <w:rsid w:val="00443353"/>
    <w:rsid w:val="004446B9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1231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C44FE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3FCE"/>
    <w:rsid w:val="007C7403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D65AF"/>
    <w:rsid w:val="00AE039E"/>
    <w:rsid w:val="00AE4A54"/>
    <w:rsid w:val="00AE648A"/>
    <w:rsid w:val="00AE75F8"/>
    <w:rsid w:val="00AF0BF2"/>
    <w:rsid w:val="00AF1541"/>
    <w:rsid w:val="00AF2E39"/>
    <w:rsid w:val="00AF5ABF"/>
    <w:rsid w:val="00AF6500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2CDE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E51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49C0"/>
    <w:rsid w:val="00E75384"/>
    <w:rsid w:val="00E75C52"/>
    <w:rsid w:val="00E75F06"/>
    <w:rsid w:val="00E81278"/>
    <w:rsid w:val="00E82B95"/>
    <w:rsid w:val="00E8472B"/>
    <w:rsid w:val="00E84BB3"/>
    <w:rsid w:val="00E866C1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5FD7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A7592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4825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D306C-800A-46A9-A165-AA3463B7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7A34-89D5-4C00-AEBD-D0C25555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2778</Words>
  <Characters>19130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Киреева Елена Александровна</cp:lastModifiedBy>
  <cp:revision>6</cp:revision>
  <cp:lastPrinted>2022-10-31T04:58:00Z</cp:lastPrinted>
  <dcterms:created xsi:type="dcterms:W3CDTF">2022-10-26T08:04:00Z</dcterms:created>
  <dcterms:modified xsi:type="dcterms:W3CDTF">2022-10-31T09:16:00Z</dcterms:modified>
</cp:coreProperties>
</file>